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A413" w14:textId="4D39CC14" w:rsidR="001E6BD5" w:rsidRDefault="001E6BD5" w:rsidP="001E6BD5">
      <w:pPr>
        <w:jc w:val="both"/>
        <w:rPr>
          <w:rFonts w:ascii="Times New Roman" w:hAnsi="Times New Roman" w:cs="Times New Roman"/>
          <w:b/>
          <w:bCs/>
          <w:sz w:val="28"/>
          <w:szCs w:val="28"/>
          <w:lang w:val="ro-RO"/>
        </w:rPr>
      </w:pPr>
      <w:r w:rsidRPr="001E6BD5">
        <w:rPr>
          <w:rFonts w:ascii="Times New Roman" w:hAnsi="Times New Roman" w:cs="Times New Roman"/>
          <w:b/>
          <w:bCs/>
          <w:sz w:val="28"/>
          <w:szCs w:val="28"/>
          <w:lang w:val="ro-RO"/>
        </w:rPr>
        <w:t>PN23300103: Îmbunătățirea programului de monitoring al selfului românesc al Mării Negre în vederea creșterii capacității de evaluare și predicție a impactului multistresorilor asupra serviciilor ecosistemice marine</w:t>
      </w:r>
    </w:p>
    <w:p w14:paraId="340E4E55" w14:textId="77777777" w:rsidR="001E6BD5" w:rsidRDefault="001E6BD5" w:rsidP="001E6BD5">
      <w:pPr>
        <w:jc w:val="both"/>
        <w:rPr>
          <w:rFonts w:ascii="Times New Roman" w:hAnsi="Times New Roman" w:cs="Times New Roman"/>
          <w:b/>
          <w:bCs/>
          <w:sz w:val="28"/>
          <w:szCs w:val="28"/>
          <w:lang w:val="ro-RO"/>
        </w:rPr>
      </w:pPr>
    </w:p>
    <w:p w14:paraId="0A287CBC" w14:textId="77777777" w:rsidR="001E6BD5" w:rsidRDefault="001E6BD5" w:rsidP="001E6BD5">
      <w:pPr>
        <w:jc w:val="both"/>
        <w:rPr>
          <w:rFonts w:ascii="Times New Roman" w:hAnsi="Times New Roman" w:cs="Times New Roman"/>
          <w:sz w:val="24"/>
          <w:szCs w:val="24"/>
          <w:lang w:val="ro-RO"/>
        </w:rPr>
      </w:pPr>
      <w:r w:rsidRPr="001E6BD5">
        <w:rPr>
          <w:rFonts w:ascii="Times New Roman" w:hAnsi="Times New Roman" w:cs="Times New Roman"/>
          <w:sz w:val="24"/>
          <w:szCs w:val="24"/>
          <w:lang w:val="ro-RO"/>
        </w:rPr>
        <w:t xml:space="preserve">Proiectul are ca principal obiectiv îmbunătățirea programului actual de monitorizare a platoului continental românesc, prin introducerea și devoltarea de noi metodologii de monitorizare, în vederea creșterii capacității de evaluare și predicție a impactului multistresorilor naturali și antropici asupra serviciiilor ecosistemice și, implicit, asupra bunăstării comunităților costiere. </w:t>
      </w:r>
    </w:p>
    <w:p w14:paraId="5971212F" w14:textId="77777777" w:rsidR="001E6BD5" w:rsidRDefault="001E6BD5" w:rsidP="001E6BD5">
      <w:pPr>
        <w:jc w:val="both"/>
        <w:rPr>
          <w:rFonts w:ascii="Times New Roman" w:hAnsi="Times New Roman" w:cs="Times New Roman"/>
          <w:color w:val="000000"/>
          <w:sz w:val="24"/>
          <w:szCs w:val="24"/>
          <w:lang w:val="ro-RO"/>
        </w:rPr>
      </w:pPr>
      <w:r w:rsidRPr="001E6BD5">
        <w:rPr>
          <w:rFonts w:ascii="Times New Roman" w:hAnsi="Times New Roman" w:cs="Times New Roman"/>
          <w:sz w:val="24"/>
          <w:szCs w:val="24"/>
          <w:lang w:val="ro-RO"/>
        </w:rPr>
        <w:t>În cursul anului 2024 au fost abordate</w:t>
      </w:r>
      <w:r w:rsidRPr="001E6BD5">
        <w:rPr>
          <w:rFonts w:ascii="Times New Roman" w:hAnsi="Times New Roman" w:cs="Times New Roman"/>
          <w:color w:val="000000"/>
          <w:sz w:val="24"/>
          <w:szCs w:val="24"/>
          <w:lang w:val="ro-RO"/>
        </w:rPr>
        <w:t xml:space="preserve"> două servicii ecosistemice, respectiv Menținerea și  reglarea prin procese naturale abiotice chimice și fizice (cod CICES: 5.2.2.1) și Reglarea condițiilor chimice ale apei de mare prin procese biotice (cod CICES: 2.2.5.1), incluse în domeniul Condiții chimice ale apei de mare.</w:t>
      </w:r>
    </w:p>
    <w:p w14:paraId="4E5CCD7F" w14:textId="4DD96673" w:rsidR="00314658" w:rsidRPr="00314658" w:rsidRDefault="00314658" w:rsidP="00314658">
      <w:pPr>
        <w:jc w:val="both"/>
        <w:rPr>
          <w:rFonts w:ascii="Times New Roman" w:hAnsi="Times New Roman" w:cs="Times New Roman"/>
          <w:color w:val="000000"/>
          <w:sz w:val="24"/>
          <w:szCs w:val="24"/>
          <w:lang w:val="ro-RO"/>
        </w:rPr>
      </w:pPr>
      <w:r w:rsidRPr="00314658">
        <w:rPr>
          <w:rFonts w:ascii="Times New Roman" w:hAnsi="Times New Roman" w:cs="Times New Roman"/>
          <w:color w:val="000000"/>
          <w:sz w:val="24"/>
          <w:szCs w:val="24"/>
          <w:lang w:val="ro-RO"/>
        </w:rPr>
        <w:t>Într-o primă etapă au fost identificați și analizați stresorii, naturali și antropici, asociați celor două servicii ecosistemice, în ceea ce privește mărimea / intensitatea lor, precum și riscurile asociate acestora. Intensitatea acestor stresori</w:t>
      </w:r>
      <w:r w:rsidR="008214EB">
        <w:rPr>
          <w:rFonts w:ascii="Times New Roman" w:hAnsi="Times New Roman" w:cs="Times New Roman"/>
          <w:color w:val="000000"/>
          <w:sz w:val="24"/>
          <w:szCs w:val="24"/>
          <w:lang w:val="ro-RO"/>
        </w:rPr>
        <w:t>,</w:t>
      </w:r>
      <w:r w:rsidRPr="00314658">
        <w:rPr>
          <w:rFonts w:ascii="Times New Roman" w:hAnsi="Times New Roman" w:cs="Times New Roman"/>
          <w:color w:val="000000"/>
          <w:sz w:val="24"/>
          <w:szCs w:val="24"/>
          <w:lang w:val="ro-RO"/>
        </w:rPr>
        <w:t xml:space="preserve"> naturali </w:t>
      </w:r>
      <w:r>
        <w:rPr>
          <w:rFonts w:ascii="Times New Roman" w:hAnsi="Times New Roman" w:cs="Times New Roman"/>
          <w:color w:val="000000"/>
          <w:sz w:val="24"/>
          <w:szCs w:val="24"/>
          <w:lang w:val="ro-RO"/>
        </w:rPr>
        <w:t xml:space="preserve">(creșterea temperaturii, modificări în regimul precipitațiilor, curenților marini, creșterea nivelului măsrii, acidifierea mării, dezoxigenarea, etc) </w:t>
      </w:r>
      <w:r w:rsidRPr="00314658">
        <w:rPr>
          <w:rFonts w:ascii="Times New Roman" w:hAnsi="Times New Roman" w:cs="Times New Roman"/>
          <w:color w:val="000000"/>
          <w:sz w:val="24"/>
          <w:szCs w:val="24"/>
          <w:lang w:val="ro-RO"/>
        </w:rPr>
        <w:t>și antropici</w:t>
      </w:r>
      <w:r>
        <w:rPr>
          <w:rFonts w:ascii="Times New Roman" w:hAnsi="Times New Roman" w:cs="Times New Roman"/>
          <w:color w:val="000000"/>
          <w:sz w:val="24"/>
          <w:szCs w:val="24"/>
          <w:lang w:val="ro-RO"/>
        </w:rPr>
        <w:t xml:space="preserve"> (urbanizare, turism, activtăți portuare, industrie, agricultură, etc.)</w:t>
      </w:r>
      <w:r w:rsidRPr="00314658">
        <w:rPr>
          <w:rFonts w:ascii="Times New Roman" w:hAnsi="Times New Roman" w:cs="Times New Roman"/>
          <w:color w:val="000000"/>
          <w:sz w:val="24"/>
          <w:szCs w:val="24"/>
          <w:lang w:val="ro-RO"/>
        </w:rPr>
        <w:t xml:space="preserve">, precum dimensiunea spațială a acțiunii acestora au fost analizate </w:t>
      </w:r>
      <w:r>
        <w:rPr>
          <w:rFonts w:ascii="Times New Roman" w:hAnsi="Times New Roman" w:cs="Times New Roman"/>
          <w:color w:val="000000"/>
          <w:sz w:val="24"/>
          <w:szCs w:val="24"/>
          <w:lang w:val="ro-RO"/>
        </w:rPr>
        <w:t xml:space="preserve">atât </w:t>
      </w:r>
      <w:r w:rsidRPr="00314658">
        <w:rPr>
          <w:rFonts w:ascii="Times New Roman" w:hAnsi="Times New Roman" w:cs="Times New Roman"/>
          <w:color w:val="000000"/>
          <w:sz w:val="24"/>
          <w:szCs w:val="24"/>
          <w:lang w:val="ro-RO"/>
        </w:rPr>
        <w:t>pe baza datelor obținute de către INCD GeoEco</w:t>
      </w:r>
      <w:r>
        <w:rPr>
          <w:rFonts w:ascii="Times New Roman" w:hAnsi="Times New Roman" w:cs="Times New Roman"/>
          <w:color w:val="000000"/>
          <w:sz w:val="24"/>
          <w:szCs w:val="24"/>
          <w:lang w:val="ro-RO"/>
        </w:rPr>
        <w:t>M</w:t>
      </w:r>
      <w:r w:rsidRPr="00314658">
        <w:rPr>
          <w:rFonts w:ascii="Times New Roman" w:hAnsi="Times New Roman" w:cs="Times New Roman"/>
          <w:color w:val="000000"/>
          <w:sz w:val="24"/>
          <w:szCs w:val="24"/>
          <w:lang w:val="ro-RO"/>
        </w:rPr>
        <w:t xml:space="preserve">ar în </w:t>
      </w:r>
      <w:r w:rsidR="002E1FFA">
        <w:rPr>
          <w:rFonts w:ascii="Times New Roman" w:hAnsi="Times New Roman" w:cs="Times New Roman"/>
          <w:color w:val="000000"/>
          <w:sz w:val="24"/>
          <w:szCs w:val="24"/>
          <w:lang w:val="ro-RO"/>
        </w:rPr>
        <w:t>proiecte</w:t>
      </w:r>
      <w:r w:rsidRPr="00314658">
        <w:rPr>
          <w:rFonts w:ascii="Times New Roman" w:hAnsi="Times New Roman" w:cs="Times New Roman"/>
          <w:color w:val="000000"/>
          <w:sz w:val="24"/>
          <w:szCs w:val="24"/>
          <w:lang w:val="ro-RO"/>
        </w:rPr>
        <w:t xml:space="preserve"> anterioare </w:t>
      </w:r>
      <w:r>
        <w:rPr>
          <w:rFonts w:ascii="Times New Roman" w:hAnsi="Times New Roman" w:cs="Times New Roman"/>
          <w:color w:val="000000"/>
          <w:sz w:val="24"/>
          <w:szCs w:val="24"/>
          <w:lang w:val="ro-RO"/>
        </w:rPr>
        <w:t xml:space="preserve">cât și prin </w:t>
      </w:r>
      <w:r w:rsidRPr="00314658">
        <w:rPr>
          <w:rFonts w:ascii="Times New Roman" w:hAnsi="Times New Roman" w:cs="Times New Roman"/>
          <w:color w:val="000000"/>
          <w:sz w:val="24"/>
          <w:szCs w:val="24"/>
          <w:lang w:val="ro-RO"/>
        </w:rPr>
        <w:t>consulta</w:t>
      </w:r>
      <w:r>
        <w:rPr>
          <w:rFonts w:ascii="Times New Roman" w:hAnsi="Times New Roman" w:cs="Times New Roman"/>
          <w:color w:val="000000"/>
          <w:sz w:val="24"/>
          <w:szCs w:val="24"/>
          <w:lang w:val="ro-RO"/>
        </w:rPr>
        <w:t>rea</w:t>
      </w:r>
      <w:r w:rsidRPr="00314658">
        <w:rPr>
          <w:rFonts w:ascii="Times New Roman" w:hAnsi="Times New Roman" w:cs="Times New Roman"/>
          <w:color w:val="000000"/>
          <w:sz w:val="24"/>
          <w:szCs w:val="24"/>
          <w:lang w:val="ro-RO"/>
        </w:rPr>
        <w:t xml:space="preserve"> literatur</w:t>
      </w:r>
      <w:r>
        <w:rPr>
          <w:rFonts w:ascii="Times New Roman" w:hAnsi="Times New Roman" w:cs="Times New Roman"/>
          <w:color w:val="000000"/>
          <w:sz w:val="24"/>
          <w:szCs w:val="24"/>
          <w:lang w:val="ro-RO"/>
        </w:rPr>
        <w:t>ii</w:t>
      </w:r>
      <w:r w:rsidRPr="00314658">
        <w:rPr>
          <w:rFonts w:ascii="Times New Roman" w:hAnsi="Times New Roman" w:cs="Times New Roman"/>
          <w:color w:val="000000"/>
          <w:sz w:val="24"/>
          <w:szCs w:val="24"/>
          <w:lang w:val="ro-RO"/>
        </w:rPr>
        <w:t xml:space="preserve"> de specialitate. </w:t>
      </w:r>
      <w:r>
        <w:rPr>
          <w:rFonts w:ascii="Times New Roman" w:hAnsi="Times New Roman" w:cs="Times New Roman"/>
          <w:color w:val="000000"/>
          <w:sz w:val="24"/>
          <w:szCs w:val="24"/>
          <w:lang w:val="ro-RO"/>
        </w:rPr>
        <w:t xml:space="preserve">În continuare au fost identificate și </w:t>
      </w:r>
      <w:r w:rsidRPr="00314658">
        <w:rPr>
          <w:rFonts w:ascii="Times New Roman" w:hAnsi="Times New Roman" w:cs="Times New Roman"/>
          <w:color w:val="000000"/>
          <w:sz w:val="24"/>
          <w:szCs w:val="24"/>
          <w:lang w:val="ro-RO"/>
        </w:rPr>
        <w:t>analiza</w:t>
      </w:r>
      <w:r>
        <w:rPr>
          <w:rFonts w:ascii="Times New Roman" w:hAnsi="Times New Roman" w:cs="Times New Roman"/>
          <w:color w:val="000000"/>
          <w:sz w:val="24"/>
          <w:szCs w:val="24"/>
          <w:lang w:val="ro-RO"/>
        </w:rPr>
        <w:t>te</w:t>
      </w:r>
      <w:r w:rsidRPr="00314658">
        <w:rPr>
          <w:rFonts w:ascii="Times New Roman" w:hAnsi="Times New Roman" w:cs="Times New Roman"/>
          <w:color w:val="000000"/>
          <w:sz w:val="24"/>
          <w:szCs w:val="24"/>
          <w:lang w:val="ro-RO"/>
        </w:rPr>
        <w:t xml:space="preserve"> </w:t>
      </w:r>
      <w:r>
        <w:rPr>
          <w:rFonts w:ascii="Times New Roman" w:hAnsi="Times New Roman" w:cs="Times New Roman"/>
          <w:color w:val="000000"/>
          <w:sz w:val="24"/>
          <w:szCs w:val="24"/>
          <w:lang w:val="ro-RO"/>
        </w:rPr>
        <w:t>principale riscuri (</w:t>
      </w:r>
      <w:r w:rsidR="00153841">
        <w:rPr>
          <w:rFonts w:ascii="Times New Roman" w:hAnsi="Times New Roman" w:cs="Times New Roman"/>
          <w:color w:val="000000"/>
          <w:sz w:val="24"/>
          <w:szCs w:val="24"/>
          <w:lang w:val="ro-RO"/>
        </w:rPr>
        <w:t xml:space="preserve">cele </w:t>
      </w:r>
      <w:r>
        <w:rPr>
          <w:rFonts w:ascii="Times New Roman" w:hAnsi="Times New Roman" w:cs="Times New Roman"/>
          <w:color w:val="000000"/>
          <w:sz w:val="24"/>
          <w:szCs w:val="24"/>
          <w:lang w:val="ro-RO"/>
        </w:rPr>
        <w:t xml:space="preserve">legate de poluare și eutrofizare) la care sunt supuse aceste două servicii ecosistemice ca urmare a </w:t>
      </w:r>
      <w:r w:rsidRPr="00314658">
        <w:rPr>
          <w:rFonts w:ascii="Times New Roman" w:hAnsi="Times New Roman" w:cs="Times New Roman"/>
          <w:color w:val="000000"/>
          <w:sz w:val="24"/>
          <w:szCs w:val="24"/>
          <w:lang w:val="ro-RO"/>
        </w:rPr>
        <w:t xml:space="preserve">efectului cumulativ al stresorilor identificați și descriși anterior. </w:t>
      </w:r>
    </w:p>
    <w:p w14:paraId="46369550" w14:textId="2E8DE565" w:rsidR="00153841" w:rsidRDefault="00314658" w:rsidP="00314658">
      <w:pPr>
        <w:jc w:val="both"/>
        <w:rPr>
          <w:rFonts w:ascii="Times New Roman" w:hAnsi="Times New Roman" w:cs="Times New Roman"/>
          <w:color w:val="000000"/>
          <w:sz w:val="24"/>
          <w:szCs w:val="24"/>
          <w:lang w:val="ro-RO"/>
        </w:rPr>
      </w:pPr>
      <w:r w:rsidRPr="00314658">
        <w:rPr>
          <w:rFonts w:ascii="Times New Roman" w:hAnsi="Times New Roman" w:cs="Times New Roman"/>
          <w:color w:val="000000"/>
          <w:sz w:val="24"/>
          <w:szCs w:val="24"/>
          <w:lang w:val="ro-RO"/>
        </w:rPr>
        <w:t xml:space="preserve">O altă activitate desfășutată în </w:t>
      </w:r>
      <w:r w:rsidR="00153841">
        <w:rPr>
          <w:rFonts w:ascii="Times New Roman" w:hAnsi="Times New Roman" w:cs="Times New Roman"/>
          <w:color w:val="000000"/>
          <w:sz w:val="24"/>
          <w:szCs w:val="24"/>
          <w:lang w:val="ro-RO"/>
        </w:rPr>
        <w:t>2024</w:t>
      </w:r>
      <w:r w:rsidRPr="00314658">
        <w:rPr>
          <w:rFonts w:ascii="Times New Roman" w:hAnsi="Times New Roman" w:cs="Times New Roman"/>
          <w:color w:val="000000"/>
          <w:sz w:val="24"/>
          <w:szCs w:val="24"/>
          <w:lang w:val="ro-RO"/>
        </w:rPr>
        <w:t xml:space="preserve"> a fost îmbunătățirea metodologiei de monitorizare a calității serviciilor ecosistemice abordate, prin introducerea de noi componente în programul de monitorizare și îmbunătățirea/dezvoltarea unor parametrii și indicatori integrați. Astfel, s-au pus bazele teoretice și tehnice, prin achiziționarea echipamentelor specifice, </w:t>
      </w:r>
      <w:r w:rsidR="00A00AEE">
        <w:rPr>
          <w:rFonts w:ascii="Times New Roman" w:hAnsi="Times New Roman" w:cs="Times New Roman"/>
          <w:color w:val="000000"/>
          <w:sz w:val="24"/>
          <w:szCs w:val="24"/>
          <w:lang w:val="ro-RO"/>
        </w:rPr>
        <w:t xml:space="preserve">fiind totodată </w:t>
      </w:r>
      <w:r w:rsidR="00A00AEE" w:rsidRPr="00314658">
        <w:rPr>
          <w:rFonts w:ascii="Times New Roman" w:hAnsi="Times New Roman" w:cs="Times New Roman"/>
          <w:color w:val="000000"/>
          <w:sz w:val="24"/>
          <w:szCs w:val="24"/>
          <w:lang w:val="ro-RO"/>
        </w:rPr>
        <w:t>dezvoltate proceduri analitice de determinare în laborator (prin cromatografie lichidă de ultra performanță) a</w:t>
      </w:r>
      <w:r w:rsidR="00A00AEE">
        <w:rPr>
          <w:rFonts w:ascii="Times New Roman" w:hAnsi="Times New Roman" w:cs="Times New Roman"/>
          <w:color w:val="000000"/>
          <w:sz w:val="24"/>
          <w:szCs w:val="24"/>
          <w:lang w:val="ro-RO"/>
        </w:rPr>
        <w:t xml:space="preserve"> </w:t>
      </w:r>
      <w:r w:rsidR="00A00AEE" w:rsidRPr="00314658">
        <w:rPr>
          <w:rFonts w:ascii="Times New Roman" w:hAnsi="Times New Roman" w:cs="Times New Roman"/>
          <w:color w:val="000000"/>
          <w:sz w:val="24"/>
          <w:szCs w:val="24"/>
          <w:lang w:val="ro-RO"/>
        </w:rPr>
        <w:t>contaminanților organici prioritari și emergenți</w:t>
      </w:r>
      <w:r w:rsidR="00A00AEE">
        <w:rPr>
          <w:rFonts w:ascii="Times New Roman" w:hAnsi="Times New Roman" w:cs="Times New Roman"/>
          <w:color w:val="000000"/>
          <w:sz w:val="24"/>
          <w:szCs w:val="24"/>
          <w:lang w:val="ro-RO"/>
        </w:rPr>
        <w:t>.</w:t>
      </w:r>
      <w:r w:rsidR="00A00AEE" w:rsidRPr="00314658">
        <w:rPr>
          <w:rFonts w:ascii="Times New Roman" w:hAnsi="Times New Roman" w:cs="Times New Roman"/>
          <w:color w:val="000000"/>
          <w:sz w:val="24"/>
          <w:szCs w:val="24"/>
          <w:lang w:val="ro-RO"/>
        </w:rPr>
        <w:t xml:space="preserve"> </w:t>
      </w:r>
    </w:p>
    <w:p w14:paraId="43C3A2ED" w14:textId="112093C7" w:rsidR="00153841" w:rsidRDefault="00153841" w:rsidP="00314658">
      <w:pPr>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Această activitate a fost completată în iulie 2024 cu organizarea </w:t>
      </w:r>
      <w:r w:rsidRPr="00153841">
        <w:rPr>
          <w:rFonts w:ascii="Times New Roman" w:hAnsi="Times New Roman" w:cs="Times New Roman"/>
          <w:color w:val="000000"/>
          <w:sz w:val="24"/>
          <w:szCs w:val="24"/>
          <w:lang w:val="ro-RO"/>
        </w:rPr>
        <w:t>unei expediții oceanografice în apele Zonei Exclusiv Economice a României, la bordul navei de cercetare N/C Mare Nigrum</w:t>
      </w:r>
      <w:r>
        <w:rPr>
          <w:rFonts w:ascii="Times New Roman" w:hAnsi="Times New Roman" w:cs="Times New Roman"/>
          <w:color w:val="000000"/>
          <w:sz w:val="24"/>
          <w:szCs w:val="24"/>
          <w:lang w:val="ro-RO"/>
        </w:rPr>
        <w:t xml:space="preserve">, fiind </w:t>
      </w:r>
      <w:r w:rsidRPr="00153841">
        <w:rPr>
          <w:rFonts w:ascii="Times New Roman" w:hAnsi="Times New Roman" w:cs="Times New Roman"/>
          <w:color w:val="000000"/>
          <w:sz w:val="24"/>
          <w:szCs w:val="24"/>
          <w:lang w:val="ro-RO"/>
        </w:rPr>
        <w:t>fost probate un număr total de 37 staţii, situate</w:t>
      </w:r>
      <w:r w:rsidR="00A00AEE">
        <w:rPr>
          <w:rFonts w:ascii="Times New Roman" w:hAnsi="Times New Roman" w:cs="Times New Roman"/>
          <w:color w:val="000000"/>
          <w:sz w:val="24"/>
          <w:szCs w:val="24"/>
          <w:lang w:val="ro-RO"/>
        </w:rPr>
        <w:t xml:space="preserve"> </w:t>
      </w:r>
      <w:r w:rsidRPr="00153841">
        <w:rPr>
          <w:rFonts w:ascii="Times New Roman" w:hAnsi="Times New Roman" w:cs="Times New Roman"/>
          <w:color w:val="000000"/>
          <w:sz w:val="24"/>
          <w:szCs w:val="24"/>
          <w:lang w:val="ro-RO"/>
        </w:rPr>
        <w:t>la adâncimi cuprinse între 13 m și 1.116 m (Fig. 1).</w:t>
      </w:r>
    </w:p>
    <w:p w14:paraId="775AE8C0" w14:textId="79CF4898" w:rsidR="00A00AEE" w:rsidRPr="00153841" w:rsidRDefault="00A00AEE" w:rsidP="00A00AEE">
      <w:pPr>
        <w:jc w:val="both"/>
        <w:rPr>
          <w:rFonts w:ascii="Times New Roman" w:hAnsi="Times New Roman" w:cs="Times New Roman"/>
          <w:sz w:val="24"/>
          <w:szCs w:val="24"/>
          <w:lang w:val="ro-RO"/>
        </w:rPr>
      </w:pPr>
      <w:r w:rsidRPr="00153841">
        <w:rPr>
          <w:rFonts w:ascii="Times New Roman" w:hAnsi="Times New Roman" w:cs="Times New Roman"/>
          <w:sz w:val="24"/>
          <w:szCs w:val="24"/>
          <w:lang w:val="ro-RO"/>
        </w:rPr>
        <w:t>În cadrul acestei expediții au fost realizate măsurători in-situ a parametrilor fizico-chimici ai apei de mare (temperatura, salinitatea, oxigenul dizolvat, fluorescența)</w:t>
      </w:r>
      <w:r>
        <w:rPr>
          <w:rFonts w:ascii="Times New Roman" w:hAnsi="Times New Roman" w:cs="Times New Roman"/>
          <w:sz w:val="24"/>
          <w:szCs w:val="24"/>
          <w:lang w:val="ro-RO"/>
        </w:rPr>
        <w:t xml:space="preserve">. </w:t>
      </w:r>
      <w:r w:rsidRPr="00153841">
        <w:rPr>
          <w:rFonts w:ascii="Times New Roman" w:hAnsi="Times New Roman" w:cs="Times New Roman"/>
          <w:sz w:val="24"/>
          <w:szCs w:val="24"/>
          <w:lang w:val="ro-RO"/>
        </w:rPr>
        <w:t xml:space="preserve">De asemenea au fost prelevate probe de apă în vederea determinărilor chimice de (nutrienți, contaminanți) și biologice (clorofila, zooplancton), probe de sedimete în scopul determinărilor granulometrice, geochimice și biologice (zoobentos) și, nu în ultimul rând, probe de moluște în vederea determinării nivelului contaminării acestora cu metale grele și poluanți organici. </w:t>
      </w:r>
    </w:p>
    <w:p w14:paraId="78B689F4" w14:textId="1CD64FAF" w:rsidR="00A00AEE" w:rsidRDefault="00A00AEE" w:rsidP="00314658">
      <w:pPr>
        <w:jc w:val="both"/>
        <w:rPr>
          <w:rFonts w:ascii="Times New Roman" w:hAnsi="Times New Roman" w:cs="Times New Roman"/>
          <w:color w:val="000000"/>
          <w:sz w:val="24"/>
          <w:szCs w:val="24"/>
          <w:lang w:val="ro-RO"/>
        </w:rPr>
      </w:pPr>
      <w:r>
        <w:rPr>
          <w:rFonts w:ascii="Times New Roman" w:hAnsi="Times New Roman" w:cs="Times New Roman"/>
          <w:sz w:val="24"/>
          <w:szCs w:val="24"/>
          <w:lang w:val="ro-RO"/>
        </w:rPr>
        <w:lastRenderedPageBreak/>
        <w:t xml:space="preserve">Pentru </w:t>
      </w:r>
      <w:r w:rsidRPr="00153841">
        <w:rPr>
          <w:rFonts w:ascii="Times New Roman" w:hAnsi="Times New Roman" w:cs="Times New Roman"/>
          <w:sz w:val="24"/>
          <w:szCs w:val="24"/>
          <w:lang w:val="ro-RO"/>
        </w:rPr>
        <w:t>studierea condițiilor chimice în condiții de iarnă</w:t>
      </w:r>
      <w:r>
        <w:rPr>
          <w:rFonts w:ascii="Times New Roman" w:hAnsi="Times New Roman" w:cs="Times New Roman"/>
          <w:sz w:val="24"/>
          <w:szCs w:val="24"/>
          <w:lang w:val="ro-RO"/>
        </w:rPr>
        <w:t xml:space="preserve">, </w:t>
      </w:r>
      <w:r w:rsidRPr="00153841">
        <w:rPr>
          <w:rFonts w:ascii="Times New Roman" w:hAnsi="Times New Roman" w:cs="Times New Roman"/>
          <w:sz w:val="24"/>
          <w:szCs w:val="24"/>
          <w:lang w:val="ro-RO"/>
        </w:rPr>
        <w:t xml:space="preserve">a fost realizată </w:t>
      </w:r>
      <w:r>
        <w:rPr>
          <w:rFonts w:ascii="Times New Roman" w:hAnsi="Times New Roman" w:cs="Times New Roman"/>
          <w:sz w:val="24"/>
          <w:szCs w:val="24"/>
          <w:lang w:val="ro-RO"/>
        </w:rPr>
        <w:t xml:space="preserve">adițional </w:t>
      </w:r>
      <w:r w:rsidRPr="00153841">
        <w:rPr>
          <w:rFonts w:ascii="Times New Roman" w:hAnsi="Times New Roman" w:cs="Times New Roman"/>
          <w:sz w:val="24"/>
          <w:szCs w:val="24"/>
          <w:lang w:val="ro-RO"/>
        </w:rPr>
        <w:t>o prelevare de probe de apă de mare și sedimente în cadrul unei expediții oceanografice desfășurate sub umbrela unui alt proiect</w:t>
      </w:r>
      <w:r w:rsidR="008214EB">
        <w:rPr>
          <w:rFonts w:ascii="Times New Roman" w:hAnsi="Times New Roman" w:cs="Times New Roman"/>
          <w:sz w:val="24"/>
          <w:szCs w:val="24"/>
          <w:lang w:val="ro-RO"/>
        </w:rPr>
        <w:t>, în noiembrie 2024.</w:t>
      </w:r>
      <w:r w:rsidRPr="00153841">
        <w:rPr>
          <w:rFonts w:ascii="Times New Roman" w:hAnsi="Times New Roman" w:cs="Times New Roman"/>
          <w:sz w:val="24"/>
          <w:szCs w:val="24"/>
          <w:lang w:val="ro-RO"/>
        </w:rPr>
        <w:t xml:space="preserve"> În această campanie au fost realizate măsurători in-situ a parametrilor fizico-chimici de pe un transect Portița-Sud-Est, prelevându-se probe din 7 stații având adâncimea fundului cuprinsă între 13 și 70 m.</w:t>
      </w:r>
    </w:p>
    <w:p w14:paraId="10D629E8" w14:textId="5C543DF7" w:rsidR="00153841" w:rsidRPr="00153841" w:rsidRDefault="00153841" w:rsidP="00153841">
      <w:pPr>
        <w:jc w:val="center"/>
        <w:rPr>
          <w:rFonts w:ascii="Times New Roman" w:hAnsi="Times New Roman" w:cs="Times New Roman"/>
          <w:sz w:val="24"/>
          <w:szCs w:val="24"/>
          <w:lang w:val="ro-RO"/>
        </w:rPr>
      </w:pPr>
      <w:r>
        <w:rPr>
          <w:rFonts w:ascii="Times New Roman" w:hAnsi="Times New Roman" w:cs="Times New Roman"/>
          <w:noProof/>
          <w:sz w:val="24"/>
          <w:szCs w:val="24"/>
          <w:lang w:val="ro-RO"/>
        </w:rPr>
        <w:drawing>
          <wp:inline distT="0" distB="0" distL="0" distR="0" wp14:anchorId="503A4323" wp14:editId="10D87D86">
            <wp:extent cx="4182110" cy="2956560"/>
            <wp:effectExtent l="0" t="0" r="8890" b="0"/>
            <wp:docPr id="2071118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2110" cy="2956560"/>
                    </a:xfrm>
                    <a:prstGeom prst="rect">
                      <a:avLst/>
                    </a:prstGeom>
                    <a:noFill/>
                  </pic:spPr>
                </pic:pic>
              </a:graphicData>
            </a:graphic>
          </wp:inline>
        </w:drawing>
      </w:r>
    </w:p>
    <w:p w14:paraId="7565CEA6" w14:textId="26DA2717" w:rsidR="00153841" w:rsidRPr="00153841" w:rsidRDefault="00153841" w:rsidP="00153841">
      <w:pPr>
        <w:jc w:val="center"/>
        <w:rPr>
          <w:rFonts w:ascii="Times New Roman" w:hAnsi="Times New Roman" w:cs="Times New Roman"/>
          <w:b/>
          <w:bCs/>
          <w:sz w:val="24"/>
          <w:szCs w:val="24"/>
          <w:lang w:val="ro-RO"/>
        </w:rPr>
      </w:pPr>
      <w:r w:rsidRPr="00153841">
        <w:rPr>
          <w:rFonts w:ascii="Times New Roman" w:hAnsi="Times New Roman" w:cs="Times New Roman"/>
          <w:b/>
          <w:bCs/>
          <w:sz w:val="24"/>
          <w:szCs w:val="24"/>
          <w:lang w:val="ro-RO"/>
        </w:rPr>
        <w:t>Fig. 1 Zona de studiu (expediţia MN 260, 20.07 – 30.07.2024</w:t>
      </w:r>
    </w:p>
    <w:p w14:paraId="201BD6FC" w14:textId="646D3349" w:rsidR="00153841" w:rsidRPr="00153841" w:rsidRDefault="00A00AEE" w:rsidP="00153841">
      <w:pPr>
        <w:jc w:val="both"/>
        <w:rPr>
          <w:rFonts w:ascii="Times New Roman" w:hAnsi="Times New Roman" w:cs="Times New Roman"/>
          <w:sz w:val="24"/>
          <w:szCs w:val="24"/>
          <w:lang w:val="ro-RO"/>
        </w:rPr>
      </w:pPr>
      <w:r>
        <w:rPr>
          <w:rFonts w:ascii="Times New Roman" w:hAnsi="Times New Roman" w:cs="Times New Roman"/>
          <w:sz w:val="24"/>
          <w:szCs w:val="24"/>
          <w:lang w:val="ro-RO"/>
        </w:rPr>
        <w:t>Pentru o mai bună evaluare a  intensității riscurilor generate de poluare</w:t>
      </w:r>
      <w:r w:rsidRPr="00A00AEE">
        <w:rPr>
          <w:rFonts w:ascii="Times New Roman" w:hAnsi="Times New Roman" w:cs="Times New Roman"/>
          <w:color w:val="000000"/>
          <w:sz w:val="24"/>
          <w:szCs w:val="24"/>
          <w:lang w:val="ro-RO"/>
        </w:rPr>
        <w:t xml:space="preserve"> </w:t>
      </w:r>
      <w:r>
        <w:rPr>
          <w:rFonts w:ascii="Times New Roman" w:hAnsi="Times New Roman" w:cs="Times New Roman"/>
          <w:color w:val="000000"/>
          <w:sz w:val="24"/>
          <w:szCs w:val="24"/>
          <w:lang w:val="ro-RO"/>
        </w:rPr>
        <w:t xml:space="preserve">s-a dezvoltat o metodologie nouă </w:t>
      </w:r>
      <w:r w:rsidRPr="00314658">
        <w:rPr>
          <w:rFonts w:ascii="Times New Roman" w:hAnsi="Times New Roman" w:cs="Times New Roman"/>
          <w:color w:val="000000"/>
          <w:sz w:val="24"/>
          <w:szCs w:val="24"/>
          <w:lang w:val="ro-RO"/>
        </w:rPr>
        <w:t xml:space="preserve">de monitorizare a </w:t>
      </w:r>
      <w:r>
        <w:rPr>
          <w:rFonts w:ascii="Times New Roman" w:hAnsi="Times New Roman" w:cs="Times New Roman"/>
          <w:color w:val="000000"/>
          <w:sz w:val="24"/>
          <w:szCs w:val="24"/>
          <w:lang w:val="ro-RO"/>
        </w:rPr>
        <w:t xml:space="preserve">contaminanților prioritari și emergenți </w:t>
      </w:r>
      <w:r w:rsidRPr="00314658">
        <w:rPr>
          <w:rFonts w:ascii="Times New Roman" w:hAnsi="Times New Roman" w:cs="Times New Roman"/>
          <w:color w:val="000000"/>
          <w:sz w:val="24"/>
          <w:szCs w:val="24"/>
          <w:lang w:val="ro-RO"/>
        </w:rPr>
        <w:t>prin folosirea de instrumente de prelevare pasivă</w:t>
      </w:r>
      <w:r w:rsidR="002E1FFA">
        <w:rPr>
          <w:rFonts w:ascii="Times New Roman" w:hAnsi="Times New Roman" w:cs="Times New Roman"/>
          <w:color w:val="000000"/>
          <w:sz w:val="24"/>
          <w:szCs w:val="24"/>
          <w:lang w:val="ro-RO"/>
        </w:rPr>
        <w:t xml:space="preserve">, </w:t>
      </w:r>
      <w:r w:rsidRPr="00314658">
        <w:rPr>
          <w:rFonts w:ascii="Times New Roman" w:hAnsi="Times New Roman" w:cs="Times New Roman"/>
          <w:color w:val="000000"/>
          <w:sz w:val="24"/>
          <w:szCs w:val="24"/>
          <w:lang w:val="ro-RO"/>
        </w:rPr>
        <w:t>adaptate în funcție de clasele de contaminanți ce s-au avut în vedere.</w:t>
      </w:r>
      <w:r>
        <w:rPr>
          <w:rFonts w:ascii="Times New Roman" w:hAnsi="Times New Roman" w:cs="Times New Roman"/>
          <w:sz w:val="24"/>
          <w:szCs w:val="24"/>
          <w:lang w:val="ro-RO"/>
        </w:rPr>
        <w:t xml:space="preserve"> </w:t>
      </w:r>
      <w:r w:rsidR="00153841" w:rsidRPr="00153841">
        <w:rPr>
          <w:rFonts w:ascii="Times New Roman" w:hAnsi="Times New Roman" w:cs="Times New Roman"/>
          <w:sz w:val="24"/>
          <w:szCs w:val="24"/>
          <w:lang w:val="ro-RO"/>
        </w:rPr>
        <w:t xml:space="preserve">Au fost stabilite parțial și locațiile unde vor fi instalate aceste echipamente, respectiv în zona costieră, în baia Mamaia (zona de eliminare a apelor epurate din stația Constanța Nord) și în porturile Constanța și Mangalia. </w:t>
      </w:r>
      <w:r w:rsidR="002E1FFA">
        <w:rPr>
          <w:rFonts w:ascii="Times New Roman" w:hAnsi="Times New Roman" w:cs="Times New Roman"/>
          <w:sz w:val="24"/>
          <w:szCs w:val="24"/>
          <w:lang w:val="ro-RO"/>
        </w:rPr>
        <w:t>M</w:t>
      </w:r>
      <w:r w:rsidR="002E1FFA" w:rsidRPr="00153841">
        <w:rPr>
          <w:rFonts w:ascii="Times New Roman" w:hAnsi="Times New Roman" w:cs="Times New Roman"/>
          <w:sz w:val="24"/>
          <w:szCs w:val="24"/>
          <w:lang w:val="ro-RO"/>
        </w:rPr>
        <w:t xml:space="preserve">etodologia de prelevare propusă a fost testată cu succes </w:t>
      </w:r>
      <w:r w:rsidR="002E1FFA">
        <w:rPr>
          <w:rFonts w:ascii="Times New Roman" w:hAnsi="Times New Roman" w:cs="Times New Roman"/>
          <w:sz w:val="24"/>
          <w:szCs w:val="24"/>
          <w:lang w:val="ro-RO"/>
        </w:rPr>
        <w:t xml:space="preserve">pentru metale grele și hidrocarburi policiclice aromatice </w:t>
      </w:r>
      <w:r w:rsidR="002E1FFA" w:rsidRPr="00153841">
        <w:rPr>
          <w:rFonts w:ascii="Times New Roman" w:hAnsi="Times New Roman" w:cs="Times New Roman"/>
          <w:sz w:val="24"/>
          <w:szCs w:val="24"/>
          <w:lang w:val="ro-RO"/>
        </w:rPr>
        <w:t xml:space="preserve">în portul Constanța, urmând ca ulterior să fie folosită și în alte zone antropizate (portul Mangalia, baia Mamaia,etc.). </w:t>
      </w:r>
    </w:p>
    <w:p w14:paraId="5DCBC012" w14:textId="4404C47F" w:rsidR="001E6BD5" w:rsidRPr="001E6BD5" w:rsidRDefault="002E1FFA" w:rsidP="002E1FFA">
      <w:pPr>
        <w:jc w:val="both"/>
        <w:rPr>
          <w:rFonts w:ascii="Times New Roman" w:hAnsi="Times New Roman" w:cs="Times New Roman"/>
          <w:sz w:val="24"/>
          <w:szCs w:val="24"/>
          <w:lang w:val="ro-RO"/>
        </w:rPr>
      </w:pPr>
      <w:r w:rsidRPr="002E1FFA">
        <w:rPr>
          <w:rFonts w:ascii="Times New Roman" w:hAnsi="Times New Roman" w:cs="Times New Roman"/>
          <w:sz w:val="24"/>
          <w:szCs w:val="24"/>
          <w:lang w:val="ro-RO"/>
        </w:rPr>
        <w:t>Având în vedere nivelul destul de limitat de cunoaștere în ceea ce privește prezența poluanților emergenți, mecanismul de transport, precum și efectele acestora asupra ecosistemului a fost demarată realizarea unui draft al Registrului poluanților emergenți la litoralul românesc cuprinzând informații structurate pe mai multe criterii. Această formă draft a Registrului va fi completată în următoarele faze ale proiectului (vor fi achiziționate date noi referitoare la contaminanți emergenți).</w:t>
      </w:r>
    </w:p>
    <w:sectPr w:rsidR="001E6BD5" w:rsidRPr="001E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D5"/>
    <w:rsid w:val="00153841"/>
    <w:rsid w:val="001E6BD5"/>
    <w:rsid w:val="002E1FFA"/>
    <w:rsid w:val="00314658"/>
    <w:rsid w:val="0051162D"/>
    <w:rsid w:val="00635047"/>
    <w:rsid w:val="006E04FF"/>
    <w:rsid w:val="007B3C94"/>
    <w:rsid w:val="008214EB"/>
    <w:rsid w:val="00A00AEE"/>
    <w:rsid w:val="00C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D3A7"/>
  <w15:chartTrackingRefBased/>
  <w15:docId w15:val="{F392F6A1-AB62-4393-ABF8-1196279C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dan.vasiliu</dc:creator>
  <cp:keywords/>
  <dc:description/>
  <cp:lastModifiedBy>Ruxandra Zamfir</cp:lastModifiedBy>
  <cp:revision>2</cp:revision>
  <dcterms:created xsi:type="dcterms:W3CDTF">2024-12-18T13:02:00Z</dcterms:created>
  <dcterms:modified xsi:type="dcterms:W3CDTF">2024-12-18T13:02:00Z</dcterms:modified>
</cp:coreProperties>
</file>